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E21" w:rsidRPr="00C02945" w:rsidRDefault="003B0E21" w:rsidP="003B0E21">
      <w:pPr>
        <w:pStyle w:val="Prrafodelista"/>
        <w:ind w:left="0"/>
        <w:jc w:val="both"/>
        <w:rPr>
          <w:rFonts w:ascii="Verdana" w:hAnsi="Verdana"/>
          <w:b/>
          <w:sz w:val="20"/>
          <w:lang w:val="es-ES_tradnl"/>
        </w:rPr>
      </w:pPr>
      <w:r w:rsidRPr="00C02945">
        <w:rPr>
          <w:rFonts w:ascii="Verdana" w:hAnsi="Verdana"/>
          <w:b/>
          <w:sz w:val="20"/>
          <w:lang w:val="es-ES_tradnl"/>
        </w:rPr>
        <w:t xml:space="preserve">JUSTIFICACION DE RECURSOS SOLICITADOS: </w:t>
      </w:r>
    </w:p>
    <w:p w:rsidR="003B0E21" w:rsidRPr="00C02945" w:rsidRDefault="003B0E21" w:rsidP="003B0E21">
      <w:pPr>
        <w:tabs>
          <w:tab w:val="left" w:pos="0"/>
        </w:tabs>
        <w:jc w:val="both"/>
        <w:rPr>
          <w:rFonts w:ascii="Verdana" w:hAnsi="Verdana"/>
          <w:sz w:val="20"/>
          <w:lang w:val="es-ES_tradnl"/>
        </w:rPr>
      </w:pPr>
    </w:p>
    <w:p w:rsidR="003B0E21" w:rsidRPr="00C02945" w:rsidRDefault="003B0E21" w:rsidP="003B0E21">
      <w:pPr>
        <w:ind w:right="147"/>
        <w:jc w:val="both"/>
        <w:rPr>
          <w:rFonts w:ascii="Verdana" w:hAnsi="Verdana"/>
          <w:spacing w:val="-3"/>
          <w:sz w:val="20"/>
          <w:lang w:val="es-ES_tradnl"/>
        </w:rPr>
      </w:pPr>
      <w:r w:rsidRPr="00C02945">
        <w:rPr>
          <w:rFonts w:ascii="Verdana" w:hAnsi="Verdana"/>
          <w:sz w:val="20"/>
          <w:lang w:val="es-ES_tradnl"/>
        </w:rPr>
        <w:t>Para completar esta sección, consulte</w:t>
      </w:r>
      <w:r w:rsidRPr="00C02945">
        <w:rPr>
          <w:rFonts w:ascii="Verdana" w:hAnsi="Verdana"/>
          <w:spacing w:val="-3"/>
          <w:sz w:val="20"/>
          <w:lang w:val="es-ES_tradnl"/>
        </w:rPr>
        <w:t xml:space="preserve"> las “Bases Concurso </w:t>
      </w:r>
      <w:r w:rsidR="00C02945" w:rsidRPr="00C02945">
        <w:rPr>
          <w:rFonts w:ascii="Verdana" w:hAnsi="Verdana"/>
          <w:spacing w:val="-3"/>
          <w:sz w:val="20"/>
          <w:lang w:val="es-ES_tradnl"/>
        </w:rPr>
        <w:t>de Postdoctorado 20</w:t>
      </w:r>
      <w:r w:rsidR="003E21D4">
        <w:rPr>
          <w:rFonts w:ascii="Verdana" w:hAnsi="Verdana"/>
          <w:spacing w:val="-3"/>
          <w:sz w:val="20"/>
          <w:lang w:val="es-ES_tradnl"/>
        </w:rPr>
        <w:t>20</w:t>
      </w:r>
      <w:r w:rsidRPr="00C02945">
        <w:rPr>
          <w:rFonts w:ascii="Verdana" w:hAnsi="Verdana"/>
          <w:spacing w:val="-3"/>
          <w:sz w:val="20"/>
          <w:lang w:val="es-ES_tradnl"/>
        </w:rPr>
        <w:t>” y las instrucciones para postular. (</w:t>
      </w:r>
      <w:r w:rsidRPr="00C02945">
        <w:rPr>
          <w:rFonts w:ascii="Verdana" w:hAnsi="Verdana"/>
          <w:sz w:val="20"/>
          <w:lang w:val="es-ES_tradnl"/>
        </w:rPr>
        <w:t>utilizar formato tamaño carta, fuente Verdana tamaño 10 o similar</w:t>
      </w:r>
      <w:r w:rsidRPr="00C02945">
        <w:rPr>
          <w:rFonts w:ascii="Verdana" w:hAnsi="Verdana"/>
          <w:spacing w:val="-3"/>
          <w:sz w:val="20"/>
          <w:lang w:val="es-ES_tradnl"/>
        </w:rPr>
        <w:t>).</w:t>
      </w:r>
    </w:p>
    <w:p w:rsidR="003B0E21" w:rsidRDefault="003B0E21" w:rsidP="003B0E21">
      <w:pPr>
        <w:tabs>
          <w:tab w:val="left" w:pos="0"/>
        </w:tabs>
        <w:jc w:val="both"/>
        <w:rPr>
          <w:rFonts w:ascii="Verdana" w:hAnsi="Verdana"/>
          <w:sz w:val="18"/>
          <w:szCs w:val="18"/>
          <w:lang w:val="es-ES_tradnl"/>
        </w:rPr>
      </w:pPr>
    </w:p>
    <w:p w:rsidR="003B0E21" w:rsidRPr="00C02945" w:rsidRDefault="003B0E21" w:rsidP="003B0E21">
      <w:pPr>
        <w:ind w:right="147"/>
        <w:jc w:val="both"/>
        <w:rPr>
          <w:rFonts w:ascii="Verdana" w:hAnsi="Verdana"/>
          <w:sz w:val="20"/>
          <w:lang w:val="es-ES_tradnl"/>
        </w:rPr>
      </w:pPr>
    </w:p>
    <w:p w:rsidR="003B0E21" w:rsidRPr="00C02945" w:rsidRDefault="003B0E21" w:rsidP="003B0E21">
      <w:pPr>
        <w:jc w:val="both"/>
        <w:rPr>
          <w:rFonts w:ascii="Verdana" w:hAnsi="Verdana"/>
          <w:b/>
          <w:caps/>
          <w:spacing w:val="-3"/>
          <w:sz w:val="20"/>
          <w:lang w:val="es-ES_tradnl"/>
        </w:rPr>
      </w:pPr>
      <w:r w:rsidRPr="00C02945">
        <w:rPr>
          <w:rFonts w:ascii="Verdana" w:hAnsi="Verdana"/>
          <w:b/>
          <w:caps/>
          <w:spacing w:val="-3"/>
          <w:sz w:val="20"/>
          <w:lang w:val="es-ES_tradnl"/>
        </w:rPr>
        <w:t>VIAJES PARA EL PROYECTO</w:t>
      </w:r>
    </w:p>
    <w:p w:rsidR="003B0E21" w:rsidRPr="00C02945" w:rsidRDefault="003B0E21" w:rsidP="003B0E21">
      <w:pPr>
        <w:jc w:val="both"/>
        <w:rPr>
          <w:rFonts w:ascii="Verdana" w:hAnsi="Verdana"/>
          <w:b/>
          <w:caps/>
          <w:spacing w:val="-3"/>
          <w:sz w:val="20"/>
          <w:lang w:val="es-ES_tradnl"/>
        </w:rPr>
      </w:pPr>
      <w:r w:rsidRPr="00C02945">
        <w:rPr>
          <w:rFonts w:ascii="Verdana" w:hAnsi="Verdana"/>
          <w:sz w:val="20"/>
          <w:lang w:val="es-ES_tradnl"/>
        </w:rPr>
        <w:t>Se financian viajes sólo para actividades directamente relacionadas con la ejecución del proyecto</w:t>
      </w:r>
      <w:r w:rsidR="002027CC" w:rsidRPr="00C02945">
        <w:rPr>
          <w:rFonts w:ascii="Verdana" w:hAnsi="Verdana"/>
          <w:sz w:val="20"/>
          <w:lang w:val="es-ES_tradnl"/>
        </w:rPr>
        <w:t xml:space="preserve"> y</w:t>
      </w:r>
      <w:r w:rsidRPr="00C02945">
        <w:rPr>
          <w:rFonts w:ascii="Verdana" w:hAnsi="Verdana"/>
          <w:sz w:val="20"/>
          <w:lang w:val="es-ES_tradnl"/>
        </w:rPr>
        <w:t xml:space="preserve"> presentación de sus resultados. Solo se aceptarán pasajes en </w:t>
      </w:r>
      <w:r w:rsidRPr="00C02945">
        <w:rPr>
          <w:rFonts w:ascii="Verdana" w:hAnsi="Verdana"/>
          <w:b/>
          <w:sz w:val="20"/>
          <w:lang w:val="es-ES_tradnl"/>
        </w:rPr>
        <w:t>clase económica</w:t>
      </w:r>
      <w:r w:rsidRPr="00C02945">
        <w:rPr>
          <w:rFonts w:ascii="Verdana" w:hAnsi="Verdana"/>
          <w:sz w:val="20"/>
          <w:lang w:val="es-ES_tradnl"/>
        </w:rPr>
        <w:t xml:space="preserve">. </w:t>
      </w:r>
      <w:r w:rsidRPr="00C02945">
        <w:rPr>
          <w:rFonts w:ascii="Verdana" w:hAnsi="Verdana"/>
          <w:b/>
          <w:sz w:val="20"/>
          <w:lang w:val="es-ES_tradnl"/>
        </w:rPr>
        <w:t xml:space="preserve"> </w:t>
      </w:r>
      <w:r w:rsidRPr="00C02945">
        <w:rPr>
          <w:rFonts w:ascii="Verdana" w:hAnsi="Verdana"/>
          <w:sz w:val="20"/>
          <w:lang w:val="es-ES_tradnl"/>
        </w:rPr>
        <w:t xml:space="preserve">Detalle los destinos tentativos, propósito y número de días para cada viaje.  </w:t>
      </w:r>
    </w:p>
    <w:p w:rsidR="003B0E21" w:rsidRPr="00C02945" w:rsidRDefault="003B0E21" w:rsidP="003B0E21">
      <w:pPr>
        <w:jc w:val="both"/>
        <w:rPr>
          <w:rFonts w:ascii="Verdana" w:hAnsi="Verdana"/>
          <w:b/>
          <w:caps/>
          <w:spacing w:val="-3"/>
          <w:sz w:val="20"/>
          <w:lang w:val="es-ES_tradnl"/>
        </w:rPr>
      </w:pPr>
    </w:p>
    <w:p w:rsidR="003B0E21" w:rsidRPr="00C02945" w:rsidRDefault="003B0E21" w:rsidP="003B0E21">
      <w:pPr>
        <w:jc w:val="both"/>
        <w:rPr>
          <w:rFonts w:ascii="Verdana" w:hAnsi="Verdana"/>
          <w:b/>
          <w:caps/>
          <w:spacing w:val="-3"/>
          <w:sz w:val="20"/>
          <w:lang w:val="es-ES_tradnl"/>
        </w:rPr>
      </w:pPr>
      <w:r w:rsidRPr="00C02945">
        <w:rPr>
          <w:rFonts w:ascii="Verdana" w:hAnsi="Verdana"/>
          <w:b/>
          <w:caps/>
          <w:spacing w:val="-3"/>
          <w:sz w:val="20"/>
          <w:lang w:val="es-ES_tradnl"/>
        </w:rPr>
        <w:t xml:space="preserve">vIAJES AL EXTRANJERO: </w:t>
      </w:r>
    </w:p>
    <w:p w:rsidR="003B0E21" w:rsidRPr="00A73565" w:rsidRDefault="003B0E21" w:rsidP="003B0E21">
      <w:pPr>
        <w:jc w:val="both"/>
        <w:rPr>
          <w:rFonts w:ascii="Verdana" w:hAnsi="Verdana"/>
          <w:sz w:val="20"/>
          <w:lang w:val="es-ES_tradnl"/>
        </w:rPr>
      </w:pPr>
      <w:r w:rsidRPr="006D4FCE">
        <w:rPr>
          <w:rFonts w:ascii="Verdana" w:hAnsi="Verdana"/>
          <w:sz w:val="20"/>
          <w:lang w:val="es-ES_tradnl"/>
        </w:rPr>
        <w:t xml:space="preserve"> </w:t>
      </w:r>
    </w:p>
    <w:p w:rsidR="003B0E21" w:rsidRPr="001F3D18" w:rsidRDefault="003B0E21" w:rsidP="003B0E21">
      <w:pPr>
        <w:jc w:val="both"/>
        <w:rPr>
          <w:rFonts w:ascii="Verdana" w:hAnsi="Verdana"/>
          <w:b/>
          <w:caps/>
          <w:spacing w:val="-3"/>
          <w:sz w:val="18"/>
          <w:szCs w:val="18"/>
          <w:lang w:val="es-ES_tradnl"/>
        </w:rPr>
      </w:pPr>
      <w:r w:rsidRPr="001F3D18">
        <w:rPr>
          <w:rFonts w:ascii="Verdana" w:hAnsi="Verdana"/>
          <w:sz w:val="18"/>
          <w:szCs w:val="18"/>
          <w:lang w:val="es-ES_tradnl"/>
        </w:rPr>
        <w:t xml:space="preserve"> </w:t>
      </w:r>
    </w:p>
    <w:tbl>
      <w:tblPr>
        <w:tblW w:w="75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408"/>
        <w:gridCol w:w="1559"/>
      </w:tblGrid>
      <w:tr w:rsidR="003B0E21" w:rsidRPr="0012624E" w:rsidTr="00781504">
        <w:trPr>
          <w:cantSplit/>
          <w:trHeight w:val="32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3B0E21" w:rsidRPr="0012624E" w:rsidRDefault="003B0E21" w:rsidP="00781504">
            <w:pPr>
              <w:ind w:right="266"/>
              <w:jc w:val="both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44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auto"/>
            <w:vAlign w:val="bottom"/>
          </w:tcPr>
          <w:p w:rsidR="003B0E21" w:rsidRPr="0012624E" w:rsidRDefault="003B0E21" w:rsidP="00781504">
            <w:pPr>
              <w:spacing w:before="60" w:after="60"/>
              <w:ind w:right="266"/>
              <w:rPr>
                <w:rFonts w:ascii="Verdana" w:hAnsi="Verdana"/>
                <w:b/>
                <w:sz w:val="20"/>
                <w:lang w:val="es-ES_tradnl"/>
              </w:rPr>
            </w:pPr>
            <w:r w:rsidRPr="0012624E">
              <w:rPr>
                <w:rFonts w:ascii="Verdana" w:hAnsi="Verdana"/>
                <w:b/>
                <w:sz w:val="20"/>
                <w:lang w:val="es-ES_tradnl"/>
              </w:rPr>
              <w:t>Destino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</w:tcBorders>
            <w:shd w:val="pct10" w:color="auto" w:fill="auto"/>
            <w:vAlign w:val="center"/>
          </w:tcPr>
          <w:p w:rsidR="003B0E21" w:rsidRPr="0012624E" w:rsidRDefault="003B0E21" w:rsidP="00781504">
            <w:pPr>
              <w:spacing w:before="60" w:after="60"/>
              <w:ind w:right="266"/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3B0E21" w:rsidRPr="0012624E" w:rsidTr="00781504">
        <w:trPr>
          <w:cantSplit/>
          <w:trHeight w:val="357"/>
        </w:trPr>
        <w:tc>
          <w:tcPr>
            <w:tcW w:w="154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B0E21" w:rsidRPr="0012624E" w:rsidRDefault="003B0E21" w:rsidP="00781504">
            <w:pPr>
              <w:ind w:right="266"/>
              <w:jc w:val="both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44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B0E21" w:rsidRPr="0012624E" w:rsidRDefault="003B0E21" w:rsidP="00781504">
            <w:pPr>
              <w:spacing w:before="60" w:after="60"/>
              <w:ind w:right="266"/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left w:val="nil"/>
              <w:bottom w:val="single" w:sz="2" w:space="0" w:color="auto"/>
            </w:tcBorders>
            <w:shd w:val="pct10" w:color="auto" w:fill="auto"/>
            <w:vAlign w:val="center"/>
          </w:tcPr>
          <w:p w:rsidR="003B0E21" w:rsidRPr="0012624E" w:rsidRDefault="003B0E21" w:rsidP="00781504">
            <w:pPr>
              <w:spacing w:before="60" w:after="60"/>
              <w:ind w:right="266"/>
              <w:rPr>
                <w:rFonts w:ascii="Verdana" w:hAnsi="Verdana"/>
                <w:b/>
                <w:sz w:val="20"/>
                <w:lang w:val="es-ES_tradnl"/>
              </w:rPr>
            </w:pPr>
            <w:r w:rsidRPr="0012624E">
              <w:rPr>
                <w:rFonts w:ascii="Verdana" w:hAnsi="Verdana"/>
                <w:b/>
                <w:sz w:val="20"/>
                <w:lang w:val="es-ES_tradnl"/>
              </w:rPr>
              <w:t>Nº Días</w:t>
            </w:r>
          </w:p>
        </w:tc>
      </w:tr>
      <w:tr w:rsidR="003B0E21" w:rsidRPr="0012624E" w:rsidTr="00781504">
        <w:trPr>
          <w:cantSplit/>
          <w:trHeight w:hRule="exact" w:val="859"/>
        </w:trPr>
        <w:tc>
          <w:tcPr>
            <w:tcW w:w="15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:rsidR="003B0E21" w:rsidRPr="0012624E" w:rsidRDefault="003B0E21" w:rsidP="00781504">
            <w:pPr>
              <w:ind w:right="266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 w:rsidRPr="0012624E">
              <w:rPr>
                <w:rFonts w:ascii="Verdana" w:hAnsi="Verdana"/>
                <w:b/>
                <w:sz w:val="20"/>
                <w:lang w:val="es-ES_tradnl"/>
              </w:rPr>
              <w:t>Año 1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E21" w:rsidRPr="0012624E" w:rsidRDefault="003B0E21" w:rsidP="00781504">
            <w:pPr>
              <w:ind w:right="266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B0E21" w:rsidRPr="0012624E" w:rsidRDefault="003B0E21" w:rsidP="00781504">
            <w:pPr>
              <w:ind w:right="266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3B0E21" w:rsidRPr="0012624E" w:rsidTr="00781504">
        <w:trPr>
          <w:cantSplit/>
          <w:trHeight w:hRule="exact" w:val="859"/>
        </w:trPr>
        <w:tc>
          <w:tcPr>
            <w:tcW w:w="15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:rsidR="003B0E21" w:rsidRPr="0012624E" w:rsidRDefault="003B0E21" w:rsidP="00781504">
            <w:pPr>
              <w:ind w:right="266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 w:rsidRPr="0012624E">
              <w:rPr>
                <w:rFonts w:ascii="Verdana" w:hAnsi="Verdana"/>
                <w:b/>
                <w:sz w:val="20"/>
                <w:lang w:val="es-ES_tradnl"/>
              </w:rPr>
              <w:t>Año 2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E21" w:rsidRPr="0012624E" w:rsidRDefault="003B0E21" w:rsidP="00781504">
            <w:pPr>
              <w:ind w:right="266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B0E21" w:rsidRPr="0012624E" w:rsidRDefault="003B0E21" w:rsidP="00781504">
            <w:pPr>
              <w:ind w:right="266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3B0E21" w:rsidRPr="0012624E" w:rsidTr="00781504">
        <w:trPr>
          <w:cantSplit/>
          <w:trHeight w:hRule="exact" w:val="859"/>
        </w:trPr>
        <w:tc>
          <w:tcPr>
            <w:tcW w:w="15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:rsidR="003B0E21" w:rsidRPr="0012624E" w:rsidRDefault="003B0E21" w:rsidP="00781504">
            <w:pPr>
              <w:ind w:right="266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 w:rsidRPr="0012624E">
              <w:rPr>
                <w:rFonts w:ascii="Verdana" w:hAnsi="Verdana"/>
                <w:b/>
                <w:sz w:val="20"/>
                <w:lang w:val="es-ES_tradnl"/>
              </w:rPr>
              <w:t>Año 3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E21" w:rsidRPr="0012624E" w:rsidRDefault="003B0E21" w:rsidP="00781504">
            <w:pPr>
              <w:ind w:right="266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B0E21" w:rsidRPr="0012624E" w:rsidRDefault="003B0E21" w:rsidP="00781504">
            <w:pPr>
              <w:ind w:right="266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</w:tr>
    </w:tbl>
    <w:p w:rsidR="003B0E21" w:rsidRPr="001F3D18" w:rsidRDefault="003B0E21" w:rsidP="003B0E21">
      <w:pPr>
        <w:tabs>
          <w:tab w:val="left" w:pos="851"/>
        </w:tabs>
        <w:ind w:left="851" w:hanging="851"/>
        <w:jc w:val="both"/>
        <w:rPr>
          <w:rFonts w:ascii="Verdana" w:hAnsi="Verdana"/>
          <w:sz w:val="18"/>
          <w:szCs w:val="18"/>
          <w:lang w:val="es-ES_tradnl"/>
        </w:rPr>
      </w:pPr>
    </w:p>
    <w:p w:rsidR="003B0E21" w:rsidRPr="001F3D18" w:rsidRDefault="003B0E21" w:rsidP="003B0E21">
      <w:pPr>
        <w:tabs>
          <w:tab w:val="left" w:pos="851"/>
        </w:tabs>
        <w:ind w:left="851" w:hanging="851"/>
        <w:jc w:val="both"/>
        <w:rPr>
          <w:rFonts w:ascii="Verdana" w:hAnsi="Verdana"/>
          <w:sz w:val="18"/>
          <w:szCs w:val="18"/>
          <w:lang w:val="es-ES_tradnl"/>
        </w:rPr>
      </w:pPr>
    </w:p>
    <w:p w:rsidR="003B0E21" w:rsidRPr="00C02945" w:rsidRDefault="003B0E21" w:rsidP="003B0E21">
      <w:pPr>
        <w:ind w:left="360" w:right="147"/>
        <w:jc w:val="both"/>
        <w:rPr>
          <w:rFonts w:ascii="Verdana" w:hAnsi="Verdana"/>
          <w:sz w:val="20"/>
          <w:lang w:val="es-ES_tradnl"/>
        </w:rPr>
      </w:pPr>
    </w:p>
    <w:p w:rsidR="003B0E21" w:rsidRPr="00C02945" w:rsidRDefault="003B0E21" w:rsidP="003B0E21">
      <w:pPr>
        <w:ind w:left="709" w:hanging="709"/>
        <w:jc w:val="both"/>
        <w:rPr>
          <w:rFonts w:ascii="Verdana" w:hAnsi="Verdana"/>
          <w:b/>
          <w:caps/>
          <w:spacing w:val="-3"/>
          <w:sz w:val="20"/>
          <w:lang w:val="es-ES_tradnl"/>
        </w:rPr>
      </w:pPr>
      <w:r w:rsidRPr="00C02945">
        <w:rPr>
          <w:rFonts w:ascii="Verdana" w:hAnsi="Verdana"/>
          <w:b/>
          <w:caps/>
          <w:spacing w:val="-3"/>
          <w:sz w:val="20"/>
          <w:lang w:val="es-ES_tradnl"/>
        </w:rPr>
        <w:t xml:space="preserve">VIAJES NACIONALES:  </w:t>
      </w:r>
    </w:p>
    <w:p w:rsidR="003B0E21" w:rsidRPr="001F3D18" w:rsidRDefault="003B0E21" w:rsidP="003B0E21">
      <w:pPr>
        <w:ind w:left="709" w:hanging="709"/>
        <w:jc w:val="both"/>
        <w:rPr>
          <w:rFonts w:ascii="Verdana" w:hAnsi="Verdana"/>
          <w:b/>
          <w:caps/>
          <w:spacing w:val="-3"/>
          <w:sz w:val="18"/>
          <w:szCs w:val="18"/>
          <w:lang w:val="es-ES_tradnl"/>
        </w:rPr>
      </w:pPr>
    </w:p>
    <w:p w:rsidR="003B0E21" w:rsidRPr="001F3D18" w:rsidRDefault="003B0E21" w:rsidP="003B0E21">
      <w:pPr>
        <w:tabs>
          <w:tab w:val="left" w:pos="851"/>
        </w:tabs>
        <w:ind w:left="851" w:hanging="851"/>
        <w:jc w:val="both"/>
        <w:rPr>
          <w:rFonts w:ascii="Verdana" w:hAnsi="Verdana"/>
          <w:sz w:val="18"/>
          <w:szCs w:val="18"/>
          <w:lang w:val="es-ES_tradnl"/>
        </w:rPr>
      </w:pPr>
    </w:p>
    <w:tbl>
      <w:tblPr>
        <w:tblW w:w="75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408"/>
        <w:gridCol w:w="1559"/>
      </w:tblGrid>
      <w:tr w:rsidR="003B0E21" w:rsidRPr="0012624E" w:rsidTr="00781504">
        <w:trPr>
          <w:cantSplit/>
          <w:trHeight w:val="32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3B0E21" w:rsidRPr="0012624E" w:rsidRDefault="003B0E21" w:rsidP="00781504">
            <w:pPr>
              <w:ind w:right="266"/>
              <w:jc w:val="both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44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auto"/>
            <w:vAlign w:val="bottom"/>
          </w:tcPr>
          <w:p w:rsidR="003B0E21" w:rsidRPr="0012624E" w:rsidRDefault="003B0E21" w:rsidP="00781504">
            <w:pPr>
              <w:spacing w:before="60" w:after="60"/>
              <w:ind w:right="266"/>
              <w:rPr>
                <w:rFonts w:ascii="Verdana" w:hAnsi="Verdana"/>
                <w:b/>
                <w:sz w:val="20"/>
                <w:lang w:val="es-ES_tradnl"/>
              </w:rPr>
            </w:pPr>
            <w:r w:rsidRPr="0012624E">
              <w:rPr>
                <w:rFonts w:ascii="Verdana" w:hAnsi="Verdana"/>
                <w:b/>
                <w:sz w:val="20"/>
                <w:lang w:val="es-ES_tradnl"/>
              </w:rPr>
              <w:t>Destino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</w:tcBorders>
            <w:shd w:val="pct10" w:color="auto" w:fill="auto"/>
            <w:vAlign w:val="center"/>
          </w:tcPr>
          <w:p w:rsidR="003B0E21" w:rsidRPr="0012624E" w:rsidRDefault="003B0E21" w:rsidP="00781504">
            <w:pPr>
              <w:spacing w:before="60" w:after="60"/>
              <w:ind w:right="266"/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3B0E21" w:rsidRPr="0012624E" w:rsidTr="00781504">
        <w:trPr>
          <w:cantSplit/>
          <w:trHeight w:val="357"/>
        </w:trPr>
        <w:tc>
          <w:tcPr>
            <w:tcW w:w="154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B0E21" w:rsidRPr="0012624E" w:rsidRDefault="003B0E21" w:rsidP="00781504">
            <w:pPr>
              <w:ind w:right="266"/>
              <w:jc w:val="both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44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B0E21" w:rsidRPr="0012624E" w:rsidRDefault="003B0E21" w:rsidP="00781504">
            <w:pPr>
              <w:spacing w:before="60" w:after="60"/>
              <w:ind w:right="266"/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left w:val="nil"/>
              <w:bottom w:val="single" w:sz="2" w:space="0" w:color="auto"/>
            </w:tcBorders>
            <w:shd w:val="pct10" w:color="auto" w:fill="auto"/>
            <w:vAlign w:val="center"/>
          </w:tcPr>
          <w:p w:rsidR="003B0E21" w:rsidRPr="0012624E" w:rsidRDefault="003B0E21" w:rsidP="00781504">
            <w:pPr>
              <w:spacing w:before="60" w:after="60"/>
              <w:ind w:right="266"/>
              <w:rPr>
                <w:rFonts w:ascii="Verdana" w:hAnsi="Verdana"/>
                <w:b/>
                <w:sz w:val="20"/>
                <w:lang w:val="es-ES_tradnl"/>
              </w:rPr>
            </w:pPr>
            <w:r w:rsidRPr="0012624E">
              <w:rPr>
                <w:rFonts w:ascii="Verdana" w:hAnsi="Verdana"/>
                <w:b/>
                <w:sz w:val="20"/>
                <w:lang w:val="es-ES_tradnl"/>
              </w:rPr>
              <w:t>Nº Días</w:t>
            </w:r>
          </w:p>
        </w:tc>
      </w:tr>
      <w:tr w:rsidR="003B0E21" w:rsidRPr="0012624E" w:rsidTr="00781504">
        <w:trPr>
          <w:cantSplit/>
          <w:trHeight w:hRule="exact" w:val="859"/>
        </w:trPr>
        <w:tc>
          <w:tcPr>
            <w:tcW w:w="15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:rsidR="003B0E21" w:rsidRPr="0012624E" w:rsidRDefault="003B0E21" w:rsidP="00781504">
            <w:pPr>
              <w:ind w:right="266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 w:rsidRPr="0012624E">
              <w:rPr>
                <w:rFonts w:ascii="Verdana" w:hAnsi="Verdana"/>
                <w:b/>
                <w:sz w:val="20"/>
                <w:lang w:val="es-ES_tradnl"/>
              </w:rPr>
              <w:t>Año 1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E21" w:rsidRPr="0012624E" w:rsidRDefault="003B0E21" w:rsidP="00781504">
            <w:pPr>
              <w:ind w:right="266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B0E21" w:rsidRPr="0012624E" w:rsidRDefault="003B0E21" w:rsidP="00781504">
            <w:pPr>
              <w:ind w:right="266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3B0E21" w:rsidRPr="0012624E" w:rsidTr="00781504">
        <w:trPr>
          <w:cantSplit/>
          <w:trHeight w:hRule="exact" w:val="859"/>
        </w:trPr>
        <w:tc>
          <w:tcPr>
            <w:tcW w:w="15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:rsidR="003B0E21" w:rsidRPr="0012624E" w:rsidRDefault="003B0E21" w:rsidP="00781504">
            <w:pPr>
              <w:ind w:right="266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 w:rsidRPr="0012624E">
              <w:rPr>
                <w:rFonts w:ascii="Verdana" w:hAnsi="Verdana"/>
                <w:b/>
                <w:sz w:val="20"/>
                <w:lang w:val="es-ES_tradnl"/>
              </w:rPr>
              <w:t>Año 2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E21" w:rsidRPr="0012624E" w:rsidRDefault="003B0E21" w:rsidP="00781504">
            <w:pPr>
              <w:ind w:right="266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B0E21" w:rsidRPr="0012624E" w:rsidRDefault="003B0E21" w:rsidP="00781504">
            <w:pPr>
              <w:ind w:right="266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3B0E21" w:rsidRPr="0012624E" w:rsidTr="00781504">
        <w:trPr>
          <w:cantSplit/>
          <w:trHeight w:hRule="exact" w:val="859"/>
        </w:trPr>
        <w:tc>
          <w:tcPr>
            <w:tcW w:w="15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:rsidR="003B0E21" w:rsidRPr="0012624E" w:rsidRDefault="003B0E21" w:rsidP="00781504">
            <w:pPr>
              <w:ind w:right="266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 w:rsidRPr="0012624E">
              <w:rPr>
                <w:rFonts w:ascii="Verdana" w:hAnsi="Verdana"/>
                <w:b/>
                <w:sz w:val="20"/>
                <w:lang w:val="es-ES_tradnl"/>
              </w:rPr>
              <w:t>Año 3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E21" w:rsidRPr="0012624E" w:rsidRDefault="003B0E21" w:rsidP="00781504">
            <w:pPr>
              <w:ind w:right="266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B0E21" w:rsidRPr="0012624E" w:rsidRDefault="003B0E21" w:rsidP="00781504">
            <w:pPr>
              <w:ind w:right="266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</w:tr>
    </w:tbl>
    <w:p w:rsidR="003B0E21" w:rsidRPr="001F3D18" w:rsidRDefault="003B0E21" w:rsidP="003B0E21">
      <w:pPr>
        <w:ind w:right="147"/>
        <w:jc w:val="both"/>
        <w:rPr>
          <w:rFonts w:ascii="Verdana" w:hAnsi="Verdana"/>
          <w:sz w:val="18"/>
          <w:szCs w:val="18"/>
          <w:lang w:val="es-ES_tradnl"/>
        </w:rPr>
      </w:pPr>
    </w:p>
    <w:p w:rsidR="003B0E21" w:rsidRPr="00C02945" w:rsidRDefault="003B0E21" w:rsidP="003B0E21">
      <w:pPr>
        <w:ind w:right="147"/>
        <w:jc w:val="both"/>
        <w:rPr>
          <w:rFonts w:ascii="Verdana" w:hAnsi="Verdana"/>
          <w:b/>
          <w:caps/>
          <w:spacing w:val="-3"/>
          <w:sz w:val="20"/>
          <w:lang w:val="es-ES_tradnl"/>
        </w:rPr>
      </w:pPr>
      <w:r w:rsidRPr="001F3D18">
        <w:rPr>
          <w:rFonts w:ascii="Verdana" w:hAnsi="Verdana"/>
          <w:sz w:val="18"/>
          <w:szCs w:val="18"/>
          <w:lang w:val="es-ES_tradnl"/>
        </w:rPr>
        <w:br w:type="page"/>
      </w:r>
      <w:r w:rsidRPr="00C02945">
        <w:rPr>
          <w:rFonts w:ascii="Verdana" w:hAnsi="Verdana"/>
          <w:b/>
          <w:caps/>
          <w:spacing w:val="-3"/>
          <w:sz w:val="20"/>
          <w:lang w:val="es-ES_tradnl"/>
        </w:rPr>
        <w:lastRenderedPageBreak/>
        <w:t xml:space="preserve">GASTOS DE OPERACIÓN: </w:t>
      </w:r>
    </w:p>
    <w:p w:rsidR="003B0E21" w:rsidRPr="00C02945" w:rsidRDefault="003B0E21" w:rsidP="003B0E21">
      <w:pPr>
        <w:ind w:right="147"/>
        <w:jc w:val="both"/>
        <w:rPr>
          <w:rFonts w:ascii="Verdana" w:hAnsi="Verdana"/>
          <w:b/>
          <w:caps/>
          <w:spacing w:val="-3"/>
          <w:sz w:val="20"/>
          <w:lang w:val="es-ES_tradnl"/>
        </w:rPr>
      </w:pPr>
    </w:p>
    <w:p w:rsidR="003B0E21" w:rsidRPr="00C02945" w:rsidRDefault="003B0E21" w:rsidP="003B0E21">
      <w:pPr>
        <w:tabs>
          <w:tab w:val="left" w:pos="-417"/>
        </w:tabs>
        <w:jc w:val="both"/>
        <w:rPr>
          <w:rFonts w:ascii="Verdana" w:hAnsi="Verdana"/>
          <w:spacing w:val="-3"/>
          <w:sz w:val="20"/>
          <w:lang w:val="es-ES_tradnl"/>
        </w:rPr>
      </w:pPr>
      <w:r w:rsidRPr="00C02945">
        <w:rPr>
          <w:rFonts w:ascii="Verdana" w:hAnsi="Verdana"/>
          <w:spacing w:val="-3"/>
          <w:sz w:val="20"/>
          <w:lang w:val="es-ES_tradnl"/>
        </w:rPr>
        <w:t xml:space="preserve">En la siguiente tabla indique el </w:t>
      </w:r>
      <w:r w:rsidRPr="00C02945">
        <w:rPr>
          <w:rFonts w:ascii="Verdana" w:hAnsi="Verdana"/>
          <w:b/>
          <w:spacing w:val="-3"/>
          <w:sz w:val="20"/>
          <w:lang w:val="es-ES_tradnl"/>
        </w:rPr>
        <w:t>costo anual estimado</w:t>
      </w:r>
      <w:r w:rsidRPr="00C02945">
        <w:rPr>
          <w:rFonts w:ascii="Verdana" w:hAnsi="Verdana"/>
          <w:spacing w:val="-3"/>
          <w:sz w:val="20"/>
          <w:lang w:val="es-ES_tradnl"/>
        </w:rPr>
        <w:t xml:space="preserve"> de uno o más </w:t>
      </w:r>
      <w:proofErr w:type="spellStart"/>
      <w:r w:rsidRPr="00C02945">
        <w:rPr>
          <w:rFonts w:ascii="Verdana" w:hAnsi="Verdana"/>
          <w:spacing w:val="-3"/>
          <w:sz w:val="20"/>
          <w:lang w:val="es-ES_tradnl"/>
        </w:rPr>
        <w:t>subítem</w:t>
      </w:r>
      <w:proofErr w:type="spellEnd"/>
      <w:r w:rsidRPr="00C02945">
        <w:rPr>
          <w:rFonts w:ascii="Verdana" w:hAnsi="Verdana"/>
          <w:spacing w:val="-3"/>
          <w:sz w:val="20"/>
          <w:lang w:val="es-ES_tradnl"/>
        </w:rPr>
        <w:t xml:space="preserve"> necesarios para una exitosa ejecución del proyecto. Inserte o elimine tantas filas como requiera. Justifique su solicitud. </w:t>
      </w:r>
    </w:p>
    <w:p w:rsidR="003B0E21" w:rsidRPr="001F3D18" w:rsidRDefault="003B0E21" w:rsidP="003B0E21">
      <w:pPr>
        <w:tabs>
          <w:tab w:val="left" w:pos="-417"/>
          <w:tab w:val="left" w:pos="0"/>
        </w:tabs>
        <w:jc w:val="both"/>
        <w:rPr>
          <w:rFonts w:ascii="Verdana" w:hAnsi="Verdana"/>
          <w:b/>
          <w:sz w:val="18"/>
          <w:szCs w:val="18"/>
          <w:lang w:val="es-ES_tradnl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5"/>
        <w:gridCol w:w="834"/>
        <w:gridCol w:w="834"/>
        <w:gridCol w:w="945"/>
      </w:tblGrid>
      <w:tr w:rsidR="003B0E21" w:rsidRPr="001F3D18" w:rsidTr="00781504">
        <w:trPr>
          <w:trHeight w:val="334"/>
          <w:jc w:val="center"/>
        </w:trPr>
        <w:tc>
          <w:tcPr>
            <w:tcW w:w="7275" w:type="dxa"/>
            <w:vMerge w:val="restart"/>
            <w:shd w:val="clear" w:color="auto" w:fill="E6E6E6"/>
            <w:vAlign w:val="center"/>
          </w:tcPr>
          <w:p w:rsidR="003B0E21" w:rsidRPr="001F3D18" w:rsidRDefault="003B0E21" w:rsidP="00781504">
            <w:pPr>
              <w:jc w:val="both"/>
              <w:rPr>
                <w:rFonts w:ascii="Verdana" w:hAnsi="Verdana"/>
                <w:b/>
                <w:spacing w:val="-3"/>
                <w:sz w:val="18"/>
                <w:szCs w:val="18"/>
                <w:lang w:val="es-ES_tradnl"/>
              </w:rPr>
            </w:pPr>
            <w:proofErr w:type="spellStart"/>
            <w:r w:rsidRPr="001F3D18">
              <w:rPr>
                <w:rFonts w:ascii="Verdana" w:hAnsi="Verdana"/>
                <w:b/>
                <w:spacing w:val="-3"/>
                <w:sz w:val="18"/>
                <w:szCs w:val="18"/>
                <w:lang w:val="es-ES_tradnl"/>
              </w:rPr>
              <w:t>Subítem</w:t>
            </w:r>
            <w:proofErr w:type="spellEnd"/>
          </w:p>
        </w:tc>
        <w:tc>
          <w:tcPr>
            <w:tcW w:w="2613" w:type="dxa"/>
            <w:gridSpan w:val="3"/>
            <w:shd w:val="clear" w:color="auto" w:fill="E6E6E6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1F3D18">
              <w:rPr>
                <w:rFonts w:ascii="Verdana" w:hAnsi="Verdana"/>
                <w:b/>
                <w:sz w:val="18"/>
                <w:szCs w:val="18"/>
                <w:lang w:val="en-US"/>
              </w:rPr>
              <w:t>Total  (miles de $)</w:t>
            </w:r>
          </w:p>
        </w:tc>
      </w:tr>
      <w:tr w:rsidR="003B0E21" w:rsidRPr="001F3D18" w:rsidTr="00781504">
        <w:trPr>
          <w:trHeight w:val="429"/>
          <w:jc w:val="center"/>
        </w:trPr>
        <w:tc>
          <w:tcPr>
            <w:tcW w:w="7275" w:type="dxa"/>
            <w:vMerge/>
            <w:shd w:val="clear" w:color="auto" w:fill="E6E6E6"/>
          </w:tcPr>
          <w:p w:rsidR="003B0E21" w:rsidRPr="001F3D18" w:rsidRDefault="003B0E21" w:rsidP="00781504">
            <w:pPr>
              <w:jc w:val="both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shd w:val="clear" w:color="auto" w:fill="E6E6E6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proofErr w:type="spellStart"/>
            <w:r w:rsidRPr="001F3D18">
              <w:rPr>
                <w:rFonts w:ascii="Verdana" w:hAnsi="Verdana"/>
                <w:b/>
                <w:sz w:val="18"/>
                <w:szCs w:val="18"/>
                <w:lang w:val="en-US"/>
              </w:rPr>
              <w:t>Año</w:t>
            </w:r>
            <w:proofErr w:type="spellEnd"/>
            <w:r w:rsidRPr="001F3D18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proofErr w:type="spellStart"/>
            <w:r w:rsidRPr="001F3D18">
              <w:rPr>
                <w:rFonts w:ascii="Verdana" w:hAnsi="Verdana"/>
                <w:b/>
                <w:sz w:val="18"/>
                <w:szCs w:val="18"/>
                <w:lang w:val="en-US"/>
              </w:rPr>
              <w:t>Año</w:t>
            </w:r>
            <w:proofErr w:type="spellEnd"/>
            <w:r w:rsidRPr="001F3D18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proofErr w:type="spellStart"/>
            <w:r w:rsidRPr="001F3D18">
              <w:rPr>
                <w:rFonts w:ascii="Verdana" w:hAnsi="Verdana"/>
                <w:b/>
                <w:sz w:val="18"/>
                <w:szCs w:val="18"/>
                <w:lang w:val="en-US"/>
              </w:rPr>
              <w:t>Año</w:t>
            </w:r>
            <w:proofErr w:type="spellEnd"/>
            <w:r w:rsidRPr="001F3D18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3</w:t>
            </w:r>
          </w:p>
        </w:tc>
      </w:tr>
      <w:tr w:rsidR="003B0E21" w:rsidRPr="001F3D18" w:rsidTr="00781504">
        <w:trPr>
          <w:trHeight w:val="284"/>
          <w:jc w:val="center"/>
        </w:trPr>
        <w:tc>
          <w:tcPr>
            <w:tcW w:w="727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 w:rsidRPr="001F3D18">
              <w:rPr>
                <w:rFonts w:ascii="Verdana" w:hAnsi="Verdana"/>
                <w:sz w:val="18"/>
                <w:szCs w:val="18"/>
                <w:lang w:val="en-US"/>
              </w:rPr>
              <w:t>Artículos</w:t>
            </w:r>
            <w:proofErr w:type="spellEnd"/>
            <w:r w:rsidRPr="001F3D18">
              <w:rPr>
                <w:rFonts w:ascii="Verdana" w:hAnsi="Verdana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F3D18">
              <w:rPr>
                <w:rFonts w:ascii="Verdana" w:hAnsi="Verdana"/>
                <w:sz w:val="18"/>
                <w:szCs w:val="18"/>
                <w:lang w:val="en-US"/>
              </w:rPr>
              <w:t>Oficina</w:t>
            </w:r>
            <w:proofErr w:type="spellEnd"/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3B0E21" w:rsidRPr="001F3D18" w:rsidTr="00781504">
        <w:trPr>
          <w:trHeight w:val="284"/>
          <w:jc w:val="center"/>
        </w:trPr>
        <w:tc>
          <w:tcPr>
            <w:tcW w:w="727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F3D18">
              <w:rPr>
                <w:rFonts w:ascii="Verdana" w:hAnsi="Verdana"/>
                <w:sz w:val="18"/>
                <w:szCs w:val="18"/>
              </w:rPr>
              <w:t>Insumos Computacionales (incluido Software y licencias)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0E21" w:rsidRPr="001F3D18" w:rsidTr="00781504">
        <w:trPr>
          <w:trHeight w:val="284"/>
          <w:jc w:val="center"/>
        </w:trPr>
        <w:tc>
          <w:tcPr>
            <w:tcW w:w="727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F3D18">
              <w:rPr>
                <w:rFonts w:ascii="Verdana" w:hAnsi="Verdana"/>
                <w:sz w:val="18"/>
                <w:szCs w:val="18"/>
              </w:rPr>
              <w:t>Reactivos e Insumos de laboratorio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0E21" w:rsidRPr="001F3D18" w:rsidTr="00781504">
        <w:trPr>
          <w:trHeight w:val="284"/>
          <w:jc w:val="center"/>
        </w:trPr>
        <w:tc>
          <w:tcPr>
            <w:tcW w:w="727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F3D18">
              <w:rPr>
                <w:rFonts w:ascii="Verdana" w:hAnsi="Verdana"/>
                <w:sz w:val="18"/>
                <w:szCs w:val="18"/>
              </w:rPr>
              <w:t>Gastos asociados a arriendo de vehículos, fletes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0E21" w:rsidRPr="001F3D18" w:rsidTr="00781504">
        <w:trPr>
          <w:trHeight w:val="284"/>
          <w:jc w:val="center"/>
        </w:trPr>
        <w:tc>
          <w:tcPr>
            <w:tcW w:w="727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F3D18">
              <w:rPr>
                <w:rFonts w:ascii="Verdana" w:hAnsi="Verdana"/>
                <w:sz w:val="18"/>
                <w:szCs w:val="18"/>
              </w:rPr>
              <w:t>Adquisición de libros, revistas, suscripciones y membresías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0E21" w:rsidRPr="001F3D18" w:rsidTr="00781504">
        <w:trPr>
          <w:trHeight w:val="284"/>
          <w:jc w:val="center"/>
        </w:trPr>
        <w:tc>
          <w:tcPr>
            <w:tcW w:w="727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1F3D18">
              <w:rPr>
                <w:rFonts w:ascii="Verdana" w:hAnsi="Verdana"/>
                <w:spacing w:val="-3"/>
                <w:sz w:val="18"/>
                <w:szCs w:val="18"/>
                <w:lang w:val="es-ES_tradnl"/>
              </w:rPr>
              <w:t>Inscripciones en congresos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3B0E21" w:rsidRPr="001F3D18" w:rsidTr="00781504">
        <w:trPr>
          <w:trHeight w:val="284"/>
          <w:jc w:val="center"/>
        </w:trPr>
        <w:tc>
          <w:tcPr>
            <w:tcW w:w="727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1F3D18">
              <w:rPr>
                <w:rFonts w:ascii="Verdana" w:hAnsi="Verdana"/>
                <w:spacing w:val="-3"/>
                <w:sz w:val="18"/>
                <w:szCs w:val="18"/>
                <w:lang w:val="es-ES_tradnl"/>
              </w:rPr>
              <w:t>Compra de servicios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3B0E21" w:rsidRPr="001F3D18" w:rsidTr="00781504">
        <w:trPr>
          <w:trHeight w:val="284"/>
          <w:jc w:val="center"/>
        </w:trPr>
        <w:tc>
          <w:tcPr>
            <w:tcW w:w="727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F3D18">
              <w:rPr>
                <w:rFonts w:ascii="Verdana" w:hAnsi="Verdana"/>
                <w:spacing w:val="-3"/>
                <w:sz w:val="18"/>
                <w:szCs w:val="18"/>
                <w:lang w:val="es-ES_tradnl"/>
              </w:rPr>
              <w:t xml:space="preserve">Contratación de personal auxiliar ocasional 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0E21" w:rsidRPr="001F3D18" w:rsidTr="00781504">
        <w:trPr>
          <w:trHeight w:val="284"/>
          <w:jc w:val="center"/>
        </w:trPr>
        <w:tc>
          <w:tcPr>
            <w:tcW w:w="727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1F3D18">
              <w:rPr>
                <w:rFonts w:ascii="Verdana" w:hAnsi="Verdana"/>
                <w:spacing w:val="-3"/>
                <w:sz w:val="18"/>
                <w:szCs w:val="18"/>
                <w:lang w:val="es-ES_tradnl"/>
              </w:rPr>
              <w:t>Costo publicaciones científicas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3B0E21" w:rsidRPr="001F3D18" w:rsidTr="00781504">
        <w:trPr>
          <w:trHeight w:val="284"/>
          <w:jc w:val="center"/>
        </w:trPr>
        <w:tc>
          <w:tcPr>
            <w:tcW w:w="727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F3D18">
              <w:rPr>
                <w:rFonts w:ascii="Verdana" w:hAnsi="Verdana"/>
                <w:sz w:val="18"/>
                <w:szCs w:val="18"/>
              </w:rPr>
              <w:t>Costo de Encuestas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0E21" w:rsidRPr="001F3D18" w:rsidTr="00781504">
        <w:trPr>
          <w:trHeight w:val="284"/>
          <w:jc w:val="center"/>
        </w:trPr>
        <w:tc>
          <w:tcPr>
            <w:tcW w:w="727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F3D18">
              <w:rPr>
                <w:rFonts w:ascii="Verdana" w:hAnsi="Verdana"/>
                <w:sz w:val="18"/>
                <w:szCs w:val="18"/>
              </w:rPr>
              <w:t xml:space="preserve">Costo </w:t>
            </w:r>
            <w:proofErr w:type="spellStart"/>
            <w:r w:rsidRPr="001F3D18">
              <w:rPr>
                <w:rFonts w:ascii="Verdana" w:hAnsi="Verdana"/>
                <w:sz w:val="18"/>
                <w:szCs w:val="18"/>
              </w:rPr>
              <w:t>Focus</w:t>
            </w:r>
            <w:proofErr w:type="spellEnd"/>
            <w:r w:rsidRPr="001F3D1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F3D18">
              <w:rPr>
                <w:rFonts w:ascii="Verdana" w:hAnsi="Verdana"/>
                <w:sz w:val="18"/>
                <w:szCs w:val="18"/>
              </w:rPr>
              <w:t>Group</w:t>
            </w:r>
            <w:proofErr w:type="spellEnd"/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0E21" w:rsidRPr="001F3D18" w:rsidTr="00781504">
        <w:trPr>
          <w:trHeight w:val="284"/>
          <w:jc w:val="center"/>
        </w:trPr>
        <w:tc>
          <w:tcPr>
            <w:tcW w:w="727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F3D18">
              <w:rPr>
                <w:rFonts w:ascii="Verdana" w:hAnsi="Verdana"/>
                <w:sz w:val="18"/>
                <w:szCs w:val="18"/>
              </w:rPr>
              <w:t>Gastos menores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0E21" w:rsidRPr="001F3D18" w:rsidTr="00781504">
        <w:trPr>
          <w:trHeight w:val="284"/>
          <w:jc w:val="center"/>
        </w:trPr>
        <w:tc>
          <w:tcPr>
            <w:tcW w:w="727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F3D18">
              <w:rPr>
                <w:rFonts w:ascii="Verdana" w:hAnsi="Verdana"/>
                <w:sz w:val="18"/>
                <w:szCs w:val="18"/>
              </w:rPr>
              <w:t>Adquisición de equipamiento</w:t>
            </w:r>
            <w:r>
              <w:rPr>
                <w:rFonts w:ascii="Verdana" w:hAnsi="Verdana"/>
                <w:sz w:val="18"/>
                <w:szCs w:val="18"/>
              </w:rPr>
              <w:t xml:space="preserve"> menor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3B0E21" w:rsidRPr="001F3D18" w:rsidTr="00781504">
        <w:trPr>
          <w:trHeight w:val="284"/>
          <w:jc w:val="center"/>
        </w:trPr>
        <w:tc>
          <w:tcPr>
            <w:tcW w:w="727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F3D18">
              <w:rPr>
                <w:rFonts w:ascii="Verdana" w:hAnsi="Verdana"/>
                <w:sz w:val="18"/>
                <w:szCs w:val="18"/>
              </w:rPr>
              <w:t>Compra de vestimenta y/o calzado para trabajo en la Antártica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3B0E21" w:rsidRPr="001F3D18" w:rsidTr="00781504">
        <w:trPr>
          <w:trHeight w:val="284"/>
          <w:jc w:val="center"/>
        </w:trPr>
        <w:tc>
          <w:tcPr>
            <w:tcW w:w="727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F3D18">
              <w:rPr>
                <w:rFonts w:ascii="Verdana" w:hAnsi="Verdana"/>
                <w:sz w:val="18"/>
                <w:szCs w:val="18"/>
              </w:rPr>
              <w:t xml:space="preserve">Compra de mobiliario y/o acondicionamiento menor de espacio físico 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0E21" w:rsidRPr="001F3D18" w:rsidTr="00781504">
        <w:trPr>
          <w:trHeight w:val="284"/>
          <w:jc w:val="center"/>
        </w:trPr>
        <w:tc>
          <w:tcPr>
            <w:tcW w:w="727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F3D18">
              <w:rPr>
                <w:rFonts w:ascii="Verdana" w:hAnsi="Verdana"/>
                <w:sz w:val="18"/>
                <w:szCs w:val="18"/>
              </w:rPr>
              <w:t>Otros: Especificar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0E21" w:rsidRPr="001F3D18" w:rsidTr="00781504">
        <w:trPr>
          <w:trHeight w:val="284"/>
          <w:jc w:val="center"/>
        </w:trPr>
        <w:tc>
          <w:tcPr>
            <w:tcW w:w="7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0E21" w:rsidRPr="001F3D18" w:rsidRDefault="003B0E21" w:rsidP="0078150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0E21" w:rsidRPr="001F3D18" w:rsidTr="00781504">
        <w:trPr>
          <w:trHeight w:val="387"/>
          <w:jc w:val="center"/>
        </w:trPr>
        <w:tc>
          <w:tcPr>
            <w:tcW w:w="7275" w:type="dxa"/>
            <w:shd w:val="clear" w:color="auto" w:fill="E6E6E6"/>
            <w:vAlign w:val="center"/>
          </w:tcPr>
          <w:p w:rsidR="003B0E21" w:rsidRPr="001F3D18" w:rsidRDefault="003B0E21" w:rsidP="0078150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1F3D18">
              <w:rPr>
                <w:rFonts w:ascii="Verdana" w:hAnsi="Verdana"/>
                <w:b/>
                <w:sz w:val="18"/>
                <w:szCs w:val="18"/>
                <w:lang w:val="es-ES_tradnl"/>
              </w:rPr>
              <w:t>TOTAL: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E6E6E6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E6E6E6"/>
            <w:vAlign w:val="center"/>
          </w:tcPr>
          <w:p w:rsidR="003B0E21" w:rsidRPr="001F3D18" w:rsidRDefault="003B0E21" w:rsidP="0078150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3B0E21" w:rsidRPr="00C02945" w:rsidRDefault="003B0E21" w:rsidP="003B0E21">
      <w:pPr>
        <w:ind w:left="360" w:right="147"/>
        <w:jc w:val="both"/>
        <w:rPr>
          <w:rFonts w:ascii="Verdana" w:hAnsi="Verdana"/>
          <w:sz w:val="20"/>
          <w:lang w:val="es-ES_tradnl"/>
        </w:rPr>
      </w:pPr>
    </w:p>
    <w:p w:rsidR="003B0E21" w:rsidRPr="00C02945" w:rsidRDefault="00C02945" w:rsidP="003B0E21">
      <w:pPr>
        <w:ind w:right="147"/>
        <w:jc w:val="both"/>
        <w:rPr>
          <w:rFonts w:ascii="Verdana" w:hAnsi="Verdana"/>
          <w:b/>
          <w:caps/>
          <w:spacing w:val="-3"/>
          <w:sz w:val="20"/>
          <w:lang w:val="es-ES_tradnl"/>
        </w:rPr>
      </w:pPr>
      <w:r w:rsidRPr="00C02945">
        <w:rPr>
          <w:rFonts w:ascii="Verdana" w:hAnsi="Verdana"/>
          <w:b/>
          <w:spacing w:val="-3"/>
          <w:sz w:val="20"/>
          <w:lang w:val="es-ES_tradnl"/>
        </w:rPr>
        <w:t xml:space="preserve">Justificación </w:t>
      </w:r>
      <w:r w:rsidR="000444AD">
        <w:rPr>
          <w:rFonts w:ascii="Verdana" w:hAnsi="Verdana"/>
          <w:b/>
          <w:spacing w:val="-3"/>
          <w:sz w:val="20"/>
          <w:lang w:val="es-ES_tradnl"/>
        </w:rPr>
        <w:t xml:space="preserve">de </w:t>
      </w:r>
      <w:r w:rsidRPr="00C02945">
        <w:rPr>
          <w:rFonts w:ascii="Verdana" w:hAnsi="Verdana"/>
          <w:b/>
          <w:spacing w:val="-3"/>
          <w:sz w:val="20"/>
          <w:lang w:val="es-ES_tradnl"/>
        </w:rPr>
        <w:t>Gastos de Operación:</w:t>
      </w:r>
    </w:p>
    <w:p w:rsidR="003B0E21" w:rsidRDefault="003B0E21" w:rsidP="003B0E21">
      <w:pPr>
        <w:ind w:right="147"/>
        <w:jc w:val="both"/>
        <w:rPr>
          <w:rFonts w:ascii="Verdana" w:hAnsi="Verdana"/>
          <w:b/>
          <w:caps/>
          <w:spacing w:val="-3"/>
          <w:sz w:val="18"/>
          <w:szCs w:val="18"/>
          <w:lang w:val="es-ES_tradnl"/>
        </w:rPr>
      </w:pPr>
    </w:p>
    <w:p w:rsidR="00C02945" w:rsidRDefault="00C02945" w:rsidP="003B0E21">
      <w:pPr>
        <w:ind w:right="147"/>
        <w:jc w:val="both"/>
        <w:rPr>
          <w:rFonts w:ascii="Verdana" w:hAnsi="Verdana"/>
          <w:b/>
          <w:caps/>
          <w:spacing w:val="-3"/>
          <w:sz w:val="18"/>
          <w:szCs w:val="18"/>
          <w:lang w:val="es-ES_tradnl"/>
        </w:rPr>
      </w:pPr>
    </w:p>
    <w:p w:rsidR="00C02945" w:rsidRDefault="00C02945" w:rsidP="003B0E21">
      <w:pPr>
        <w:ind w:right="147"/>
        <w:jc w:val="both"/>
        <w:rPr>
          <w:rFonts w:ascii="Verdana" w:hAnsi="Verdana"/>
          <w:b/>
          <w:caps/>
          <w:spacing w:val="-3"/>
          <w:sz w:val="18"/>
          <w:szCs w:val="18"/>
          <w:lang w:val="es-ES_tradnl"/>
        </w:rPr>
      </w:pPr>
    </w:p>
    <w:p w:rsidR="00C02945" w:rsidRDefault="00C02945" w:rsidP="003B0E21">
      <w:pPr>
        <w:ind w:right="147"/>
        <w:jc w:val="both"/>
        <w:rPr>
          <w:rFonts w:ascii="Verdana" w:hAnsi="Verdana"/>
          <w:b/>
          <w:caps/>
          <w:spacing w:val="-3"/>
          <w:sz w:val="18"/>
          <w:szCs w:val="18"/>
          <w:lang w:val="es-ES_tradnl"/>
        </w:rPr>
      </w:pPr>
    </w:p>
    <w:p w:rsidR="00C02945" w:rsidRPr="00C02945" w:rsidRDefault="00C02945" w:rsidP="003B0E21">
      <w:pPr>
        <w:ind w:right="147"/>
        <w:jc w:val="both"/>
        <w:rPr>
          <w:rFonts w:ascii="Verdana" w:hAnsi="Verdana"/>
          <w:b/>
          <w:caps/>
          <w:spacing w:val="-3"/>
          <w:sz w:val="20"/>
          <w:lang w:val="es-ES_tradnl"/>
        </w:rPr>
      </w:pPr>
    </w:p>
    <w:p w:rsidR="00C02945" w:rsidRPr="00C02945" w:rsidRDefault="00C02945" w:rsidP="003B0E21">
      <w:pPr>
        <w:ind w:right="147"/>
        <w:jc w:val="both"/>
        <w:rPr>
          <w:rFonts w:ascii="Verdana" w:hAnsi="Verdana"/>
          <w:b/>
          <w:caps/>
          <w:spacing w:val="-3"/>
          <w:sz w:val="20"/>
          <w:lang w:val="es-ES_tradnl"/>
        </w:rPr>
      </w:pPr>
      <w:r w:rsidRPr="00C02945">
        <w:rPr>
          <w:rFonts w:ascii="Verdana" w:hAnsi="Verdana"/>
          <w:b/>
          <w:caps/>
          <w:spacing w:val="-3"/>
          <w:sz w:val="20"/>
          <w:lang w:val="es-ES_tradnl"/>
        </w:rPr>
        <w:t>BIENES DE CAPITAL:</w:t>
      </w:r>
    </w:p>
    <w:p w:rsidR="00C02945" w:rsidRPr="00C02945" w:rsidRDefault="00C02945" w:rsidP="00C02945">
      <w:pPr>
        <w:ind w:left="709" w:hanging="709"/>
        <w:jc w:val="both"/>
        <w:rPr>
          <w:rFonts w:ascii="Verdana" w:hAnsi="Verdana"/>
          <w:b/>
          <w:caps/>
          <w:spacing w:val="-3"/>
          <w:sz w:val="20"/>
          <w:lang w:val="es-ES_tradnl" w:eastAsia="es-ES"/>
        </w:rPr>
      </w:pPr>
    </w:p>
    <w:p w:rsidR="00C02945" w:rsidRPr="00C02945" w:rsidRDefault="00C02945" w:rsidP="00C02945">
      <w:pPr>
        <w:tabs>
          <w:tab w:val="left" w:pos="1276"/>
        </w:tabs>
        <w:ind w:right="-29"/>
        <w:jc w:val="both"/>
        <w:rPr>
          <w:rFonts w:ascii="Verdana" w:hAnsi="Verdana"/>
          <w:sz w:val="20"/>
          <w:lang w:val="es-ES_tradnl"/>
        </w:rPr>
      </w:pPr>
      <w:r w:rsidRPr="00C02945">
        <w:rPr>
          <w:rFonts w:ascii="Verdana" w:hAnsi="Verdana"/>
          <w:sz w:val="20"/>
          <w:lang w:val="es-ES_tradnl"/>
        </w:rPr>
        <w:t xml:space="preserve">Justifique la necesidad de contar con los equipos solicitados en relación a los objetivos y/o metodologías propuestas. Describa las características técnicas de cada uno de ellos. El monto solicitado debe incluir los costos de transporte, flete, seguros, IVA </w:t>
      </w:r>
      <w:bookmarkStart w:id="0" w:name="_GoBack"/>
      <w:bookmarkEnd w:id="0"/>
      <w:r w:rsidRPr="00C02945">
        <w:rPr>
          <w:rFonts w:ascii="Verdana" w:hAnsi="Verdana"/>
          <w:sz w:val="20"/>
          <w:lang w:val="es-ES_tradnl"/>
        </w:rPr>
        <w:t xml:space="preserve">y derechos de internación.  </w:t>
      </w:r>
    </w:p>
    <w:p w:rsidR="00C02945" w:rsidRPr="00C02945" w:rsidRDefault="00C02945" w:rsidP="00C02945">
      <w:pPr>
        <w:tabs>
          <w:tab w:val="left" w:pos="1276"/>
        </w:tabs>
        <w:ind w:right="-29"/>
        <w:jc w:val="both"/>
        <w:rPr>
          <w:rFonts w:ascii="Verdana" w:hAnsi="Verdana"/>
          <w:b/>
          <w:sz w:val="20"/>
          <w:lang w:val="es-ES_tradnl"/>
        </w:rPr>
      </w:pPr>
      <w:r w:rsidRPr="00C02945">
        <w:rPr>
          <w:rFonts w:ascii="Verdana" w:hAnsi="Verdana"/>
          <w:b/>
          <w:sz w:val="20"/>
          <w:lang w:val="es-ES_tradnl"/>
        </w:rPr>
        <w:t>Incluya en este ítem: Tablet, Impresora, Notebook, Computador, entre otros.</w:t>
      </w:r>
    </w:p>
    <w:p w:rsidR="00C02945" w:rsidRPr="00C02945" w:rsidRDefault="00C02945" w:rsidP="00C02945">
      <w:pPr>
        <w:tabs>
          <w:tab w:val="left" w:pos="1276"/>
        </w:tabs>
        <w:ind w:right="147"/>
        <w:jc w:val="both"/>
        <w:rPr>
          <w:rFonts w:ascii="Verdana" w:hAnsi="Verdana"/>
          <w:sz w:val="20"/>
          <w:lang w:val="es-ES_tradnl"/>
        </w:rPr>
      </w:pPr>
    </w:p>
    <w:p w:rsidR="00C02945" w:rsidRPr="00C02945" w:rsidRDefault="00C02945" w:rsidP="00C02945">
      <w:pPr>
        <w:tabs>
          <w:tab w:val="left" w:pos="1276"/>
        </w:tabs>
        <w:ind w:right="147"/>
        <w:jc w:val="both"/>
        <w:rPr>
          <w:rFonts w:ascii="Verdana" w:hAnsi="Verdana"/>
          <w:sz w:val="20"/>
          <w:lang w:val="es-ES_tradnl"/>
        </w:rPr>
      </w:pPr>
    </w:p>
    <w:p w:rsidR="00C02945" w:rsidRPr="00C02945" w:rsidRDefault="00C02945" w:rsidP="00C02945">
      <w:pPr>
        <w:ind w:right="147"/>
        <w:jc w:val="both"/>
        <w:rPr>
          <w:rFonts w:ascii="Verdana" w:hAnsi="Verdana"/>
          <w:b/>
          <w:sz w:val="20"/>
          <w:lang w:val="es-ES_tradnl"/>
        </w:rPr>
      </w:pPr>
      <w:r w:rsidRPr="00C02945">
        <w:rPr>
          <w:rFonts w:ascii="Verdana" w:hAnsi="Verdana"/>
          <w:b/>
          <w:sz w:val="20"/>
          <w:lang w:val="es-ES_tradnl"/>
        </w:rPr>
        <w:t>Fundamente su solicitud:</w:t>
      </w:r>
    </w:p>
    <w:p w:rsidR="00C02945" w:rsidRPr="00C02945" w:rsidRDefault="00C02945" w:rsidP="003B0E21">
      <w:pPr>
        <w:ind w:right="147"/>
        <w:jc w:val="both"/>
        <w:rPr>
          <w:rFonts w:ascii="Verdana" w:hAnsi="Verdana"/>
          <w:b/>
          <w:caps/>
          <w:spacing w:val="-3"/>
          <w:sz w:val="20"/>
          <w:lang w:val="es-ES_tradnl"/>
        </w:rPr>
      </w:pPr>
    </w:p>
    <w:p w:rsidR="003B0E21" w:rsidRPr="00C02945" w:rsidRDefault="003B0E21" w:rsidP="003B0E21">
      <w:pPr>
        <w:ind w:right="147"/>
        <w:jc w:val="both"/>
        <w:rPr>
          <w:rFonts w:ascii="Verdana" w:hAnsi="Verdana"/>
          <w:b/>
          <w:caps/>
          <w:spacing w:val="-3"/>
          <w:sz w:val="20"/>
          <w:lang w:val="es-ES_tradnl"/>
        </w:rPr>
      </w:pPr>
    </w:p>
    <w:p w:rsidR="003B0E21" w:rsidRPr="00C02945" w:rsidRDefault="003B0E21" w:rsidP="003B0E21">
      <w:pPr>
        <w:ind w:right="147"/>
        <w:jc w:val="both"/>
        <w:rPr>
          <w:rFonts w:ascii="Verdana" w:hAnsi="Verdana"/>
          <w:b/>
          <w:caps/>
          <w:spacing w:val="-3"/>
          <w:sz w:val="20"/>
          <w:lang w:val="es-ES_tradnl"/>
        </w:rPr>
      </w:pPr>
    </w:p>
    <w:p w:rsidR="003B0E21" w:rsidRPr="00C02945" w:rsidRDefault="003B0E21" w:rsidP="003B0E21">
      <w:pPr>
        <w:ind w:right="147"/>
        <w:jc w:val="both"/>
        <w:rPr>
          <w:rFonts w:ascii="Verdana" w:hAnsi="Verdana"/>
          <w:b/>
          <w:caps/>
          <w:spacing w:val="-3"/>
          <w:sz w:val="20"/>
          <w:lang w:val="es-ES_tradnl"/>
        </w:rPr>
      </w:pPr>
      <w:r w:rsidRPr="00C02945">
        <w:rPr>
          <w:rFonts w:ascii="Verdana" w:hAnsi="Verdana"/>
          <w:b/>
          <w:caps/>
          <w:spacing w:val="-3"/>
          <w:sz w:val="20"/>
          <w:lang w:val="es-ES_tradnl"/>
        </w:rPr>
        <w:t xml:space="preserve">GASTOS DE INSTALACIÓN: </w:t>
      </w:r>
    </w:p>
    <w:p w:rsidR="003B0E21" w:rsidRPr="00C02945" w:rsidRDefault="003B0E21" w:rsidP="003B0E21">
      <w:pPr>
        <w:ind w:right="147"/>
        <w:jc w:val="both"/>
        <w:rPr>
          <w:rFonts w:ascii="Verdana" w:hAnsi="Verdana"/>
          <w:sz w:val="20"/>
          <w:lang w:val="es-ES_tradnl"/>
        </w:rPr>
      </w:pPr>
      <w:r w:rsidRPr="00C02945">
        <w:rPr>
          <w:rFonts w:ascii="Verdana" w:hAnsi="Verdana"/>
          <w:sz w:val="20"/>
          <w:lang w:val="es-ES_tradnl"/>
        </w:rPr>
        <w:t>Justifique los gastos de instalación, si corresponde.</w:t>
      </w:r>
    </w:p>
    <w:p w:rsidR="003B0E21" w:rsidRPr="001F3D18" w:rsidRDefault="003B0E21" w:rsidP="003B0E21">
      <w:pPr>
        <w:suppressAutoHyphens/>
        <w:ind w:left="709" w:right="266" w:hanging="709"/>
        <w:jc w:val="both"/>
        <w:rPr>
          <w:rFonts w:ascii="Verdana" w:hAnsi="Verdana"/>
          <w:sz w:val="18"/>
          <w:szCs w:val="18"/>
          <w:lang w:val="es-ES_tradnl"/>
        </w:rPr>
      </w:pPr>
    </w:p>
    <w:p w:rsidR="00FD73FC" w:rsidRDefault="00FD73FC"/>
    <w:sectPr w:rsidR="00FD73FC" w:rsidSect="003B0E21">
      <w:footerReference w:type="default" r:id="rId9"/>
      <w:pgSz w:w="12240" w:h="15840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F9C" w:rsidRDefault="00250F9C" w:rsidP="003B0E21">
      <w:r>
        <w:separator/>
      </w:r>
    </w:p>
  </w:endnote>
  <w:endnote w:type="continuationSeparator" w:id="0">
    <w:p w:rsidR="00250F9C" w:rsidRDefault="00250F9C" w:rsidP="003B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1D4" w:rsidRPr="003B0E21" w:rsidRDefault="003B0E21">
    <w:pPr>
      <w:pStyle w:val="Piedepgina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Concurs</w:t>
    </w:r>
    <w:r w:rsidR="00C02945">
      <w:rPr>
        <w:rFonts w:ascii="Verdana" w:hAnsi="Verdana"/>
        <w:sz w:val="16"/>
        <w:szCs w:val="16"/>
      </w:rPr>
      <w:t>o</w:t>
    </w:r>
    <w:r w:rsidR="003E21D4">
      <w:rPr>
        <w:rFonts w:ascii="Verdana" w:hAnsi="Verdana"/>
        <w:sz w:val="16"/>
        <w:szCs w:val="16"/>
      </w:rPr>
      <w:t xml:space="preserve"> de Postdoctorado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F9C" w:rsidRDefault="00250F9C" w:rsidP="003B0E21">
      <w:r>
        <w:separator/>
      </w:r>
    </w:p>
  </w:footnote>
  <w:footnote w:type="continuationSeparator" w:id="0">
    <w:p w:rsidR="00250F9C" w:rsidRDefault="00250F9C" w:rsidP="003B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c0NDM3tjQxN7U0MTNW0lEKTi0uzszPAykwrAUAnzVs9SwAAAA="/>
  </w:docVars>
  <w:rsids>
    <w:rsidRoot w:val="003B0E21"/>
    <w:rsid w:val="000444AD"/>
    <w:rsid w:val="001736CB"/>
    <w:rsid w:val="002027CC"/>
    <w:rsid w:val="00250F9C"/>
    <w:rsid w:val="003B0E21"/>
    <w:rsid w:val="003E21D4"/>
    <w:rsid w:val="005922A4"/>
    <w:rsid w:val="006B3277"/>
    <w:rsid w:val="007861C8"/>
    <w:rsid w:val="008942E8"/>
    <w:rsid w:val="00C02945"/>
    <w:rsid w:val="00C6605B"/>
    <w:rsid w:val="00D21ED8"/>
    <w:rsid w:val="00EB6DF0"/>
    <w:rsid w:val="00FD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C579E7-F13D-4855-963A-0AB1280C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E21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rsid w:val="003B0E2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B0E21"/>
    <w:rPr>
      <w:rFonts w:ascii="Courier" w:eastAsia="Times New Roman" w:hAnsi="Courier" w:cs="Times New Roman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3B0E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0E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0E21"/>
    <w:rPr>
      <w:rFonts w:ascii="Courier" w:eastAsia="Times New Roman" w:hAnsi="Courier" w:cs="Times New Roman"/>
      <w:sz w:val="24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B0E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E21"/>
    <w:rPr>
      <w:rFonts w:ascii="Courier" w:eastAsia="Times New Roman" w:hAnsi="Courier" w:cs="Times New Roman"/>
      <w:sz w:val="24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047B0A7747EB4FBCB7F9BBFCEADA5B" ma:contentTypeVersion="9" ma:contentTypeDescription="Crear nuevo documento." ma:contentTypeScope="" ma:versionID="e1e1fc105f9126f35a8a2452882cd8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AEE6DE-4EDA-4B88-A9CC-8DB101DFB3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8966D7A-5BA5-41A8-96D0-E9C68F445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6E15C-8D30-4E5E-A37D-56C119AF3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Echeverría</dc:creator>
  <cp:keywords/>
  <dc:description/>
  <cp:lastModifiedBy>Usuario</cp:lastModifiedBy>
  <cp:revision>5</cp:revision>
  <dcterms:created xsi:type="dcterms:W3CDTF">2018-08-05T04:36:00Z</dcterms:created>
  <dcterms:modified xsi:type="dcterms:W3CDTF">2019-12-06T15:43:00Z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0x010100CE047B0A7747EB4FBCB7F9BBFCEADA5B</vt:lpwstr>
  </property>
</Properties>
</file>